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B" w:rsidRDefault="00171252">
      <w:bookmarkStart w:id="0" w:name="_GoBack"/>
      <w:bookmarkEnd w:id="0"/>
      <w:r>
        <w:rPr>
          <w:rFonts w:asciiTheme="majorHAnsi" w:hAnsiTheme="majorHAnsi"/>
          <w:color w:val="2F5496" w:themeColor="accent1" w:themeShade="BF"/>
          <w:sz w:val="30"/>
          <w:szCs w:val="30"/>
          <w:lang w:val="ro-RO"/>
        </w:rPr>
        <w:t xml:space="preserve">      </w:t>
      </w:r>
    </w:p>
    <w:tbl>
      <w:tblPr>
        <w:tblStyle w:val="TableGrid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049"/>
      </w:tblGrid>
      <w:tr w:rsidR="00336DC1" w:rsidTr="00336DC1">
        <w:tc>
          <w:tcPr>
            <w:tcW w:w="3402" w:type="dxa"/>
            <w:vAlign w:val="center"/>
          </w:tcPr>
          <w:p w:rsidR="00336DC1" w:rsidRPr="00336DC1" w:rsidRDefault="00336DC1" w:rsidP="00336DC1">
            <w:pPr>
              <w:jc w:val="right"/>
              <w:rPr>
                <w:b/>
                <w:color w:val="2F5496" w:themeColor="accent1" w:themeShade="BF"/>
                <w:sz w:val="28"/>
                <w:szCs w:val="28"/>
              </w:rPr>
            </w:pPr>
            <w:r w:rsidRPr="00336DC1">
              <w:rPr>
                <w:b/>
                <w:color w:val="2F5496" w:themeColor="accent1" w:themeShade="BF"/>
                <w:sz w:val="28"/>
                <w:szCs w:val="28"/>
              </w:rPr>
              <w:t>TITLUL PROIECTULUI:</w:t>
            </w:r>
          </w:p>
        </w:tc>
        <w:tc>
          <w:tcPr>
            <w:tcW w:w="12049" w:type="dxa"/>
            <w:vAlign w:val="center"/>
          </w:tcPr>
          <w:p w:rsidR="00336DC1" w:rsidRPr="00336DC1" w:rsidRDefault="00336DC1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336DC1" w:rsidTr="00336DC1">
        <w:tc>
          <w:tcPr>
            <w:tcW w:w="3402" w:type="dxa"/>
            <w:vAlign w:val="center"/>
          </w:tcPr>
          <w:p w:rsidR="00336DC1" w:rsidRPr="00336DC1" w:rsidRDefault="00336DC1" w:rsidP="00336DC1">
            <w:pPr>
              <w:jc w:val="right"/>
              <w:rPr>
                <w:b/>
                <w:color w:val="2F5496" w:themeColor="accent1" w:themeShade="BF"/>
                <w:sz w:val="28"/>
                <w:szCs w:val="28"/>
              </w:rPr>
            </w:pPr>
            <w:r w:rsidRPr="00336DC1">
              <w:rPr>
                <w:b/>
                <w:color w:val="2F5496" w:themeColor="accent1" w:themeShade="BF"/>
                <w:sz w:val="28"/>
                <w:szCs w:val="28"/>
              </w:rPr>
              <w:t>ACRONIMUL PROIECTULUI:</w:t>
            </w:r>
          </w:p>
        </w:tc>
        <w:tc>
          <w:tcPr>
            <w:tcW w:w="12049" w:type="dxa"/>
            <w:vAlign w:val="center"/>
          </w:tcPr>
          <w:p w:rsidR="00336DC1" w:rsidRPr="00336DC1" w:rsidRDefault="00336DC1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336DC1" w:rsidTr="003A16FC">
        <w:tc>
          <w:tcPr>
            <w:tcW w:w="15451" w:type="dxa"/>
            <w:gridSpan w:val="2"/>
            <w:vAlign w:val="center"/>
          </w:tcPr>
          <w:p w:rsidR="00336DC1" w:rsidRPr="00336DC1" w:rsidRDefault="00336DC1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336DC1" w:rsidTr="003A16FC">
        <w:tc>
          <w:tcPr>
            <w:tcW w:w="15451" w:type="dxa"/>
            <w:gridSpan w:val="2"/>
            <w:vAlign w:val="center"/>
          </w:tcPr>
          <w:p w:rsidR="00336DC1" w:rsidRPr="00336DC1" w:rsidRDefault="00336DC1" w:rsidP="00336DC1">
            <w:pPr>
              <w:jc w:val="center"/>
              <w:rPr>
                <w:b/>
                <w:color w:val="2F5496" w:themeColor="accent1" w:themeShade="BF"/>
                <w:sz w:val="36"/>
                <w:szCs w:val="36"/>
              </w:rPr>
            </w:pPr>
            <w:r w:rsidRPr="00336DC1">
              <w:rPr>
                <w:b/>
                <w:color w:val="2F5496" w:themeColor="accent1" w:themeShade="BF"/>
                <w:sz w:val="36"/>
                <w:szCs w:val="36"/>
              </w:rPr>
              <w:t>ECHIPA DE PROIECT</w:t>
            </w:r>
          </w:p>
        </w:tc>
      </w:tr>
    </w:tbl>
    <w:p w:rsidR="00171252" w:rsidRDefault="00171252"/>
    <w:tbl>
      <w:tblPr>
        <w:tblW w:w="501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4431"/>
        <w:gridCol w:w="5080"/>
        <w:gridCol w:w="2243"/>
        <w:gridCol w:w="2530"/>
      </w:tblGrid>
      <w:tr w:rsidR="00B0316A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9CC2E5" w:themeFill="accent5" w:themeFillTint="99"/>
            <w:vAlign w:val="center"/>
          </w:tcPr>
          <w:p w:rsidR="00171252" w:rsidRPr="00336DC1" w:rsidRDefault="00171252" w:rsidP="0017125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N</w:t>
            </w:r>
            <w:r w:rsidR="00B0316A"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R</w:t>
            </w: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.</w:t>
            </w:r>
            <w:r w:rsidR="00B0316A"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CRT</w:t>
            </w: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.</w:t>
            </w:r>
          </w:p>
        </w:tc>
        <w:tc>
          <w:tcPr>
            <w:tcW w:w="1443" w:type="pct"/>
            <w:shd w:val="clear" w:color="auto" w:fill="9CC2E5" w:themeFill="accent5" w:themeFillTint="99"/>
            <w:vAlign w:val="center"/>
          </w:tcPr>
          <w:p w:rsidR="00171252" w:rsidRPr="00336DC1" w:rsidRDefault="00171252" w:rsidP="00171252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NUME ŞI PRENUME</w:t>
            </w:r>
          </w:p>
        </w:tc>
        <w:tc>
          <w:tcPr>
            <w:tcW w:w="1653" w:type="pct"/>
            <w:shd w:val="clear" w:color="auto" w:fill="9CC2E5" w:themeFill="accent5" w:themeFillTint="99"/>
            <w:vAlign w:val="center"/>
          </w:tcPr>
          <w:p w:rsidR="00171252" w:rsidRPr="00336DC1" w:rsidRDefault="00171252" w:rsidP="00171252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 xml:space="preserve">TITLUL DIDACTIC ŞI/SAU ŞTIINŢIFIC </w:t>
            </w:r>
          </w:p>
        </w:tc>
        <w:tc>
          <w:tcPr>
            <w:tcW w:w="734" w:type="pct"/>
            <w:shd w:val="clear" w:color="auto" w:fill="9CC2E5" w:themeFill="accent5" w:themeFillTint="99"/>
            <w:vAlign w:val="center"/>
          </w:tcPr>
          <w:p w:rsidR="00171252" w:rsidRPr="00336DC1" w:rsidRDefault="00171252" w:rsidP="00171252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FACULTATEA</w:t>
            </w:r>
          </w:p>
        </w:tc>
        <w:tc>
          <w:tcPr>
            <w:tcW w:w="827" w:type="pct"/>
            <w:shd w:val="clear" w:color="auto" w:fill="9CC2E5" w:themeFill="accent5" w:themeFillTint="99"/>
            <w:vAlign w:val="center"/>
          </w:tcPr>
          <w:p w:rsidR="00171252" w:rsidRPr="00336DC1" w:rsidRDefault="00171252" w:rsidP="00171252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b/>
                <w:color w:val="auto"/>
                <w:sz w:val="28"/>
                <w:szCs w:val="28"/>
                <w:lang w:val="ro-RO"/>
              </w:rPr>
              <w:t>DEPARTAMENTUL</w:t>
            </w:r>
          </w:p>
        </w:tc>
      </w:tr>
      <w:tr w:rsidR="00336DC1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BDD6EE" w:themeFill="accent5" w:themeFillTint="66"/>
            <w:vAlign w:val="center"/>
          </w:tcPr>
          <w:p w:rsidR="00171252" w:rsidRPr="00336DC1" w:rsidRDefault="00B0316A" w:rsidP="00B0316A">
            <w:pPr>
              <w:pStyle w:val="Default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144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65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734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827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</w:tr>
      <w:tr w:rsidR="00336DC1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BDD6EE" w:themeFill="accent5" w:themeFillTint="66"/>
            <w:vAlign w:val="center"/>
          </w:tcPr>
          <w:p w:rsidR="00171252" w:rsidRPr="00336DC1" w:rsidRDefault="00B0316A" w:rsidP="00B0316A">
            <w:pPr>
              <w:pStyle w:val="Default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144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65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734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827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</w:tr>
      <w:tr w:rsidR="00336DC1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BDD6EE" w:themeFill="accent5" w:themeFillTint="66"/>
            <w:vAlign w:val="center"/>
          </w:tcPr>
          <w:p w:rsidR="00171252" w:rsidRPr="00336DC1" w:rsidRDefault="00B0316A" w:rsidP="00B0316A">
            <w:pPr>
              <w:pStyle w:val="Default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144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653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734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827" w:type="pct"/>
            <w:vAlign w:val="center"/>
          </w:tcPr>
          <w:p w:rsidR="00171252" w:rsidRPr="00336DC1" w:rsidRDefault="00171252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</w:tr>
      <w:tr w:rsidR="00B0316A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BDD6EE" w:themeFill="accent5" w:themeFillTint="66"/>
            <w:vAlign w:val="center"/>
          </w:tcPr>
          <w:p w:rsidR="00B0316A" w:rsidRPr="00336DC1" w:rsidRDefault="00B0316A" w:rsidP="00B0316A">
            <w:pPr>
              <w:pStyle w:val="Default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  <w:t>4</w:t>
            </w:r>
          </w:p>
        </w:tc>
        <w:tc>
          <w:tcPr>
            <w:tcW w:w="1443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653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734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827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</w:tr>
      <w:tr w:rsidR="00B0316A" w:rsidRPr="00336DC1" w:rsidTr="00B0316A">
        <w:trPr>
          <w:trHeight w:val="397"/>
          <w:jc w:val="center"/>
        </w:trPr>
        <w:tc>
          <w:tcPr>
            <w:tcW w:w="343" w:type="pct"/>
            <w:shd w:val="clear" w:color="auto" w:fill="BDD6EE" w:themeFill="accent5" w:themeFillTint="66"/>
            <w:vAlign w:val="center"/>
          </w:tcPr>
          <w:p w:rsidR="00B0316A" w:rsidRPr="00336DC1" w:rsidRDefault="00B0316A" w:rsidP="00B0316A">
            <w:pPr>
              <w:pStyle w:val="Default"/>
              <w:jc w:val="center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  <w:r w:rsidRPr="00336DC1"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  <w:t>5</w:t>
            </w:r>
          </w:p>
        </w:tc>
        <w:tc>
          <w:tcPr>
            <w:tcW w:w="1443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653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734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827" w:type="pct"/>
            <w:vAlign w:val="center"/>
          </w:tcPr>
          <w:p w:rsidR="00B0316A" w:rsidRPr="00336DC1" w:rsidRDefault="00B0316A" w:rsidP="00024BD4">
            <w:pPr>
              <w:pStyle w:val="Default"/>
              <w:spacing w:line="240" w:lineRule="auto"/>
              <w:rPr>
                <w:rFonts w:ascii="Calibri" w:hAnsi="Calibri" w:cs="Calibri"/>
                <w:color w:val="auto"/>
                <w:sz w:val="28"/>
                <w:szCs w:val="28"/>
                <w:lang w:val="ro-RO"/>
              </w:rPr>
            </w:pPr>
          </w:p>
        </w:tc>
      </w:tr>
    </w:tbl>
    <w:p w:rsidR="00336DC1" w:rsidRDefault="00336DC1"/>
    <w:p w:rsidR="00336DC1" w:rsidRDefault="00336DC1" w:rsidP="00336DC1"/>
    <w:tbl>
      <w:tblPr>
        <w:tblStyle w:val="TableGrid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225"/>
      </w:tblGrid>
      <w:tr w:rsidR="006E347C" w:rsidRPr="006E347C" w:rsidTr="006E347C">
        <w:tc>
          <w:tcPr>
            <w:tcW w:w="5351" w:type="dxa"/>
            <w:gridSpan w:val="2"/>
          </w:tcPr>
          <w:p w:rsidR="006E347C" w:rsidRPr="008460D2" w:rsidRDefault="006E347C" w:rsidP="00336DC1">
            <w:pPr>
              <w:jc w:val="center"/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</w:pPr>
            <w:r w:rsidRPr="008460D2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DIRECTOR DE PROIECT</w:t>
            </w:r>
          </w:p>
        </w:tc>
      </w:tr>
      <w:tr w:rsidR="005C1F49" w:rsidRPr="006E347C" w:rsidTr="006E347C">
        <w:tc>
          <w:tcPr>
            <w:tcW w:w="2126" w:type="dxa"/>
          </w:tcPr>
          <w:p w:rsidR="005C1F49" w:rsidRPr="008460D2" w:rsidRDefault="006E347C" w:rsidP="006E347C">
            <w:pPr>
              <w:jc w:val="right"/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</w:pPr>
            <w:r w:rsidRPr="008460D2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NUME ŞI PRENUME:</w:t>
            </w:r>
          </w:p>
        </w:tc>
        <w:tc>
          <w:tcPr>
            <w:tcW w:w="3225" w:type="dxa"/>
          </w:tcPr>
          <w:p w:rsidR="005C1F49" w:rsidRPr="006E347C" w:rsidRDefault="005C1F49" w:rsidP="00336DC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C1F49" w:rsidRPr="006E347C" w:rsidTr="006E347C">
        <w:tc>
          <w:tcPr>
            <w:tcW w:w="2126" w:type="dxa"/>
          </w:tcPr>
          <w:p w:rsidR="005C1F49" w:rsidRPr="008460D2" w:rsidRDefault="006E347C" w:rsidP="006E347C">
            <w:pPr>
              <w:jc w:val="right"/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</w:pPr>
            <w:r w:rsidRPr="008460D2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SEMNĂTURA:</w:t>
            </w:r>
          </w:p>
        </w:tc>
        <w:tc>
          <w:tcPr>
            <w:tcW w:w="3225" w:type="dxa"/>
          </w:tcPr>
          <w:p w:rsidR="005C1F49" w:rsidRPr="006E347C" w:rsidRDefault="005C1F49" w:rsidP="00336DC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6E347C" w:rsidRPr="006E347C" w:rsidTr="006E347C">
        <w:tc>
          <w:tcPr>
            <w:tcW w:w="2126" w:type="dxa"/>
          </w:tcPr>
          <w:p w:rsidR="006E347C" w:rsidRPr="008460D2" w:rsidRDefault="006E347C" w:rsidP="006E347C">
            <w:pPr>
              <w:jc w:val="right"/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</w:pPr>
            <w:r w:rsidRPr="008460D2">
              <w:rPr>
                <w:rFonts w:ascii="Calibri" w:hAnsi="Calibri" w:cs="Calibri"/>
                <w:i/>
                <w:color w:val="1F3864" w:themeColor="accent1" w:themeShade="80"/>
                <w:sz w:val="22"/>
                <w:szCs w:val="22"/>
              </w:rPr>
              <w:t>DATA:</w:t>
            </w:r>
          </w:p>
        </w:tc>
        <w:tc>
          <w:tcPr>
            <w:tcW w:w="3225" w:type="dxa"/>
          </w:tcPr>
          <w:p w:rsidR="006E347C" w:rsidRPr="006E347C" w:rsidRDefault="006E347C" w:rsidP="00336DC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___ / ___ / 2018</w:t>
            </w:r>
          </w:p>
        </w:tc>
      </w:tr>
    </w:tbl>
    <w:p w:rsidR="00171252" w:rsidRPr="00336DC1" w:rsidRDefault="00171252" w:rsidP="00430311"/>
    <w:sectPr w:rsidR="00171252" w:rsidRPr="00336DC1" w:rsidSect="0017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9F" w:rsidRDefault="00BE4E9F" w:rsidP="00171252">
      <w:pPr>
        <w:spacing w:after="0" w:line="240" w:lineRule="auto"/>
      </w:pPr>
      <w:r>
        <w:separator/>
      </w:r>
    </w:p>
  </w:endnote>
  <w:endnote w:type="continuationSeparator" w:id="0">
    <w:p w:rsidR="00BE4E9F" w:rsidRDefault="00BE4E9F" w:rsidP="0017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9F" w:rsidRDefault="00BE4E9F" w:rsidP="00171252">
      <w:pPr>
        <w:spacing w:after="0" w:line="240" w:lineRule="auto"/>
      </w:pPr>
      <w:r>
        <w:separator/>
      </w:r>
    </w:p>
  </w:footnote>
  <w:footnote w:type="continuationSeparator" w:id="0">
    <w:p w:rsidR="00BE4E9F" w:rsidRDefault="00BE4E9F" w:rsidP="0017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80"/>
      <w:gridCol w:w="2766"/>
    </w:tblGrid>
    <w:tr w:rsidR="00B0316A" w:rsidTr="00B0316A">
      <w:tc>
        <w:tcPr>
          <w:tcW w:w="13462" w:type="dxa"/>
          <w:vAlign w:val="center"/>
        </w:tcPr>
        <w:bookmarkStart w:id="1" w:name="OLE_LINK2"/>
        <w:bookmarkStart w:id="2" w:name="OLE_LINK1"/>
        <w:p w:rsidR="00B0316A" w:rsidRDefault="00BE4E9F" w:rsidP="00B0316A">
          <w:pPr>
            <w:pStyle w:val="Header"/>
          </w:pPr>
          <m:oMath>
            <m:sSubSup>
              <m:sSubSupPr>
                <m:ctrlPr>
                  <w:rPr>
                    <w:rFonts w:ascii="Cambria Math" w:hAnsi="Cambria Math"/>
                    <w:i/>
                    <w:color w:val="2F5496" w:themeColor="accent1" w:themeShade="BF"/>
                    <w:sz w:val="40"/>
                    <w:szCs w:val="40"/>
                    <w:vertAlign w:val="subscript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color w:val="2F5496" w:themeColor="accent1" w:themeShade="BF"/>
                    <w:sz w:val="40"/>
                    <w:szCs w:val="40"/>
                    <w:vertAlign w:val="subscript"/>
                    <w:lang w:val="ro-RO"/>
                  </w:rPr>
                  <m:t>GNaC</m:t>
                </m:r>
              </m:e>
              <m:sub>
                <m:r>
                  <w:rPr>
                    <w:rFonts w:ascii="Cambria Math" w:hAnsi="Cambria Math"/>
                    <w:color w:val="2F5496" w:themeColor="accent1" w:themeShade="BF"/>
                    <w:sz w:val="40"/>
                    <w:szCs w:val="40"/>
                    <w:vertAlign w:val="subscript"/>
                    <w:lang w:val="ro-RO"/>
                  </w:rPr>
                  <m:t>2018</m:t>
                </m:r>
              </m:sub>
              <m:sup>
                <m:r>
                  <w:rPr>
                    <w:rFonts w:ascii="Cambria Math" w:hAnsi="Cambria Math"/>
                    <w:color w:val="2F5496" w:themeColor="accent1" w:themeShade="BF"/>
                    <w:sz w:val="40"/>
                    <w:szCs w:val="40"/>
                    <w:vertAlign w:val="subscript"/>
                    <w:lang w:val="ro-RO"/>
                  </w:rPr>
                  <m:t>ARUT</m:t>
                </m:r>
              </m:sup>
            </m:sSubSup>
          </m:oMath>
          <w:r w:rsidR="00B0316A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    Granturi</w:t>
          </w:r>
          <w:r w:rsidR="00B0316A" w:rsidRPr="00546B0F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 </w:t>
          </w:r>
          <w:r w:rsidR="00B0316A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 Naționale </w:t>
          </w:r>
          <w:r w:rsidR="00B0316A" w:rsidRPr="00546B0F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de </w:t>
          </w:r>
          <w:r w:rsidR="00B0316A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>C</w:t>
          </w:r>
          <w:r w:rsidR="00B0316A" w:rsidRPr="00546B0F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>ercetare</w:t>
          </w:r>
          <w:r w:rsidR="00B0316A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 –</w:t>
          </w:r>
          <w:bookmarkEnd w:id="1"/>
          <w:bookmarkEnd w:id="2"/>
          <w:r w:rsidR="00B0316A">
            <w:rPr>
              <w:rFonts w:asciiTheme="majorHAnsi" w:hAnsiTheme="majorHAnsi"/>
              <w:color w:val="2F5496" w:themeColor="accent1" w:themeShade="BF"/>
              <w:sz w:val="30"/>
              <w:szCs w:val="30"/>
              <w:lang w:val="ro-RO"/>
            </w:rPr>
            <w:t xml:space="preserve"> ARUT  </w:t>
          </w:r>
        </w:p>
      </w:tc>
      <w:tc>
        <w:tcPr>
          <w:tcW w:w="1984" w:type="dxa"/>
          <w:vMerge w:val="restart"/>
          <w:vAlign w:val="center"/>
        </w:tcPr>
        <w:p w:rsidR="00B0316A" w:rsidRDefault="00B0316A" w:rsidP="0017125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8F5650" wp14:editId="79EF0C35">
                <wp:extent cx="1613509" cy="552090"/>
                <wp:effectExtent l="0" t="0" r="6350" b="63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P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445" cy="563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316A" w:rsidTr="00B0316A">
      <w:tc>
        <w:tcPr>
          <w:tcW w:w="13462" w:type="dxa"/>
          <w:vAlign w:val="bottom"/>
        </w:tcPr>
        <w:p w:rsidR="00B0316A" w:rsidRPr="00B0316A" w:rsidRDefault="00B0316A" w:rsidP="00B0316A">
          <w:pPr>
            <w:rPr>
              <w:sz w:val="12"/>
              <w:szCs w:val="12"/>
            </w:rPr>
          </w:pPr>
        </w:p>
        <w:p w:rsidR="00B0316A" w:rsidRPr="00336DC1" w:rsidRDefault="00B0316A" w:rsidP="00B0316A">
          <w:pPr>
            <w:rPr>
              <w:sz w:val="26"/>
              <w:szCs w:val="26"/>
            </w:rPr>
          </w:pPr>
          <w:r w:rsidRPr="00336DC1">
            <w:rPr>
              <w:color w:val="2F5496" w:themeColor="accent1" w:themeShade="BF"/>
              <w:sz w:val="26"/>
              <w:szCs w:val="26"/>
            </w:rPr>
            <w:t>PROIECTE DE CERCETARE PENTRU STIMULAREA TINERILOR CERCETĂTORI DIN CADRUL UNIVERSITĂȚILOR ARUT</w:t>
          </w:r>
        </w:p>
      </w:tc>
      <w:tc>
        <w:tcPr>
          <w:tcW w:w="1984" w:type="dxa"/>
          <w:vMerge/>
        </w:tcPr>
        <w:p w:rsidR="00B0316A" w:rsidRDefault="00B0316A" w:rsidP="00171252">
          <w:pPr>
            <w:pStyle w:val="Header"/>
            <w:jc w:val="right"/>
          </w:pPr>
        </w:p>
      </w:tc>
    </w:tr>
  </w:tbl>
  <w:p w:rsidR="00171252" w:rsidRDefault="00171252" w:rsidP="00171252">
    <w:pPr>
      <w:pStyle w:val="Header"/>
      <w:jc w:val="right"/>
    </w:pPr>
  </w:p>
  <w:p w:rsidR="00171252" w:rsidRDefault="00171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A"/>
    <w:rsid w:val="00171252"/>
    <w:rsid w:val="00336DC1"/>
    <w:rsid w:val="00430311"/>
    <w:rsid w:val="005309E1"/>
    <w:rsid w:val="005C1F49"/>
    <w:rsid w:val="006E347C"/>
    <w:rsid w:val="008006C6"/>
    <w:rsid w:val="008460D2"/>
    <w:rsid w:val="009A2EA5"/>
    <w:rsid w:val="00B0316A"/>
    <w:rsid w:val="00B55234"/>
    <w:rsid w:val="00BE4E9F"/>
    <w:rsid w:val="00C92A23"/>
    <w:rsid w:val="00E237C0"/>
    <w:rsid w:val="00E6302A"/>
    <w:rsid w:val="00EA63BB"/>
    <w:rsid w:val="00EF42EF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0F5A58-DBF0-423B-B194-06553BEB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252"/>
    <w:pPr>
      <w:spacing w:after="120" w:line="264" w:lineRule="auto"/>
    </w:pPr>
    <w:rPr>
      <w:rFonts w:asciiTheme="minorHAnsi" w:eastAsiaTheme="minorEastAsia" w:hAnsiTheme="minorHAnsi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125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71252"/>
    <w:rPr>
      <w:rFonts w:asciiTheme="majorHAnsi" w:eastAsiaTheme="majorEastAsia" w:hAnsiTheme="majorHAnsi" w:cstheme="majorBidi"/>
      <w:i/>
      <w:iCs/>
      <w:sz w:val="22"/>
    </w:rPr>
  </w:style>
  <w:style w:type="paragraph" w:customStyle="1" w:styleId="Default">
    <w:name w:val="Default"/>
    <w:rsid w:val="00171252"/>
    <w:pPr>
      <w:autoSpaceDE w:val="0"/>
      <w:autoSpaceDN w:val="0"/>
      <w:adjustRightInd w:val="0"/>
      <w:spacing w:after="0" w:line="264" w:lineRule="auto"/>
    </w:pPr>
    <w:rPr>
      <w:rFonts w:ascii="Times New Roman" w:eastAsiaTheme="minorEastAsia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52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7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52"/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0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4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FEB3-3B74-491B-8242-5EA07718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Szekely</dc:creator>
  <cp:keywords/>
  <dc:description/>
  <cp:lastModifiedBy>Agnes Stepanian</cp:lastModifiedBy>
  <cp:revision>2</cp:revision>
  <cp:lastPrinted>2018-05-30T06:41:00Z</cp:lastPrinted>
  <dcterms:created xsi:type="dcterms:W3CDTF">2018-05-30T07:36:00Z</dcterms:created>
  <dcterms:modified xsi:type="dcterms:W3CDTF">2018-05-30T07:36:00Z</dcterms:modified>
</cp:coreProperties>
</file>